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A3F443E" w14:textId="77777777" w:rsidR="002E419D" w:rsidRDefault="00183DAD">
      <w:pPr>
        <w:pStyle w:val="normal0"/>
      </w:pPr>
      <w:r>
        <w:rPr>
          <w:b/>
          <w:sz w:val="40"/>
          <w:szCs w:val="40"/>
          <w:u w:val="single"/>
        </w:rPr>
        <w:t>5</w:t>
      </w:r>
      <w:r>
        <w:rPr>
          <w:b/>
          <w:sz w:val="40"/>
          <w:szCs w:val="40"/>
          <w:u w:val="single"/>
          <w:vertAlign w:val="superscript"/>
        </w:rPr>
        <w:t>th</w:t>
      </w:r>
      <w:r>
        <w:rPr>
          <w:b/>
          <w:sz w:val="40"/>
          <w:szCs w:val="40"/>
          <w:u w:val="single"/>
        </w:rPr>
        <w:t xml:space="preserve"> Grade Student Supplies:</w:t>
      </w:r>
    </w:p>
    <w:p w14:paraId="3829C123" w14:textId="77777777" w:rsidR="002E419D" w:rsidRDefault="00183DAD">
      <w:pPr>
        <w:pStyle w:val="normal0"/>
      </w:pPr>
      <w:r>
        <w:rPr>
          <w:b/>
          <w:sz w:val="32"/>
          <w:szCs w:val="32"/>
        </w:rPr>
        <w:t xml:space="preserve"> </w:t>
      </w:r>
    </w:p>
    <w:p w14:paraId="34E3218D" w14:textId="77777777" w:rsidR="002E419D" w:rsidRDefault="00183DAD">
      <w:pPr>
        <w:pStyle w:val="normal0"/>
        <w:spacing w:line="360" w:lineRule="auto"/>
      </w:pPr>
      <w:r>
        <w:rPr>
          <w:sz w:val="32"/>
          <w:szCs w:val="32"/>
        </w:rPr>
        <w:t>Each 5</w:t>
      </w:r>
      <w:r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grade student should purchase the following:</w:t>
      </w:r>
    </w:p>
    <w:p w14:paraId="088ADCCB" w14:textId="77777777" w:rsidR="002E419D" w:rsidRDefault="00183DAD">
      <w:pPr>
        <w:pStyle w:val="normal0"/>
        <w:spacing w:line="360" w:lineRule="auto"/>
      </w:pPr>
      <w:r>
        <w:rPr>
          <w:sz w:val="32"/>
          <w:szCs w:val="32"/>
        </w:rPr>
        <w:t xml:space="preserve"> </w:t>
      </w:r>
    </w:p>
    <w:p w14:paraId="5244FE8F" w14:textId="77777777" w:rsidR="002E419D" w:rsidRDefault="0036626D">
      <w:pPr>
        <w:pStyle w:val="normal0"/>
        <w:numPr>
          <w:ilvl w:val="0"/>
          <w:numId w:val="1"/>
        </w:numPr>
        <w:spacing w:line="360" w:lineRule="auto"/>
        <w:ind w:hanging="360"/>
        <w:contextualSpacing/>
        <w:rPr>
          <w:sz w:val="32"/>
          <w:szCs w:val="32"/>
        </w:rPr>
      </w:pPr>
      <w:r>
        <w:rPr>
          <w:sz w:val="32"/>
          <w:szCs w:val="32"/>
        </w:rPr>
        <w:t>3</w:t>
      </w:r>
      <w:r w:rsidR="00183DAD">
        <w:rPr>
          <w:sz w:val="32"/>
          <w:szCs w:val="32"/>
        </w:rPr>
        <w:t xml:space="preserve"> black &amp; white composition notebooks – MEAD (100 sheets wide ruled)</w:t>
      </w:r>
    </w:p>
    <w:p w14:paraId="3BE6913C" w14:textId="77777777" w:rsidR="002E419D" w:rsidRDefault="00183DAD">
      <w:pPr>
        <w:pStyle w:val="normal0"/>
        <w:numPr>
          <w:ilvl w:val="0"/>
          <w:numId w:val="1"/>
        </w:numPr>
        <w:spacing w:line="360" w:lineRule="auto"/>
        <w:ind w:hanging="360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1 math </w:t>
      </w:r>
      <w:r>
        <w:rPr>
          <w:b/>
          <w:sz w:val="32"/>
          <w:szCs w:val="32"/>
        </w:rPr>
        <w:t>spiral</w:t>
      </w:r>
      <w:r>
        <w:rPr>
          <w:sz w:val="32"/>
          <w:szCs w:val="32"/>
        </w:rPr>
        <w:t xml:space="preserve"> notebook – 4 squares per inch graphing notebook (Staples brand works great)</w:t>
      </w:r>
    </w:p>
    <w:p w14:paraId="175E8A1C" w14:textId="1FFDE66B" w:rsidR="002E419D" w:rsidRDefault="0036626D">
      <w:pPr>
        <w:pStyle w:val="normal0"/>
        <w:numPr>
          <w:ilvl w:val="0"/>
          <w:numId w:val="1"/>
        </w:numPr>
        <w:spacing w:line="360" w:lineRule="auto"/>
        <w:ind w:hanging="360"/>
        <w:contextualSpacing/>
        <w:rPr>
          <w:sz w:val="32"/>
          <w:szCs w:val="32"/>
        </w:rPr>
      </w:pPr>
      <w:r>
        <w:rPr>
          <w:sz w:val="32"/>
          <w:szCs w:val="32"/>
        </w:rPr>
        <w:t>Two</w:t>
      </w:r>
      <w:r w:rsidR="00183DAD">
        <w:rPr>
          <w:sz w:val="32"/>
          <w:szCs w:val="32"/>
        </w:rPr>
        <w:t xml:space="preserve"> 3-ring binder</w:t>
      </w:r>
      <w:r>
        <w:rPr>
          <w:sz w:val="32"/>
          <w:szCs w:val="32"/>
        </w:rPr>
        <w:t>s</w:t>
      </w:r>
      <w:r w:rsidR="00E64524">
        <w:rPr>
          <w:sz w:val="32"/>
          <w:szCs w:val="32"/>
        </w:rPr>
        <w:t xml:space="preserve"> (plastic view coated)</w:t>
      </w:r>
      <w:r w:rsidR="00183DAD">
        <w:rPr>
          <w:sz w:val="32"/>
          <w:szCs w:val="32"/>
        </w:rPr>
        <w:t xml:space="preserve"> – 1 inch</w:t>
      </w:r>
      <w:r w:rsidR="00E64524">
        <w:rPr>
          <w:sz w:val="32"/>
          <w:szCs w:val="32"/>
        </w:rPr>
        <w:t xml:space="preserve"> each</w:t>
      </w:r>
    </w:p>
    <w:p w14:paraId="20E50973" w14:textId="77777777" w:rsidR="002E419D" w:rsidRDefault="00183DAD">
      <w:pPr>
        <w:pStyle w:val="normal0"/>
        <w:numPr>
          <w:ilvl w:val="0"/>
          <w:numId w:val="1"/>
        </w:numPr>
        <w:spacing w:line="360" w:lineRule="auto"/>
        <w:ind w:hanging="360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Small, soft (flexible) pencil case to keep in desk </w:t>
      </w:r>
    </w:p>
    <w:p w14:paraId="0DA839E0" w14:textId="77777777" w:rsidR="002E419D" w:rsidRDefault="00183DAD">
      <w:pPr>
        <w:pStyle w:val="normal0"/>
        <w:numPr>
          <w:ilvl w:val="0"/>
          <w:numId w:val="1"/>
        </w:numPr>
        <w:spacing w:line="360" w:lineRule="auto"/>
        <w:ind w:hanging="360"/>
        <w:contextualSpacing/>
        <w:rPr>
          <w:sz w:val="32"/>
          <w:szCs w:val="32"/>
        </w:rPr>
      </w:pPr>
      <w:proofErr w:type="spellStart"/>
      <w:r>
        <w:rPr>
          <w:sz w:val="32"/>
          <w:szCs w:val="32"/>
        </w:rPr>
        <w:t>Insertable</w:t>
      </w:r>
      <w:proofErr w:type="spellEnd"/>
      <w:r>
        <w:rPr>
          <w:sz w:val="32"/>
          <w:szCs w:val="32"/>
        </w:rPr>
        <w:t xml:space="preserve"> Dividers (8 Tabs) – for labeling portfolio sections</w:t>
      </w:r>
    </w:p>
    <w:p w14:paraId="09C10997" w14:textId="690FBCC4" w:rsidR="002E419D" w:rsidRDefault="00183DAD">
      <w:pPr>
        <w:pStyle w:val="normal0"/>
        <w:numPr>
          <w:ilvl w:val="0"/>
          <w:numId w:val="1"/>
        </w:numPr>
        <w:spacing w:line="360" w:lineRule="auto"/>
        <w:ind w:hanging="360"/>
        <w:contextualSpacing/>
        <w:rPr>
          <w:sz w:val="32"/>
          <w:szCs w:val="32"/>
        </w:rPr>
      </w:pPr>
      <w:r>
        <w:rPr>
          <w:sz w:val="32"/>
          <w:szCs w:val="32"/>
        </w:rPr>
        <w:t>1 package</w:t>
      </w:r>
      <w:r w:rsidR="00974954">
        <w:rPr>
          <w:sz w:val="32"/>
          <w:szCs w:val="32"/>
        </w:rPr>
        <w:t xml:space="preserve"> (12)</w:t>
      </w:r>
      <w:bookmarkStart w:id="0" w:name="_GoBack"/>
      <w:bookmarkEnd w:id="0"/>
      <w:r>
        <w:rPr>
          <w:sz w:val="32"/>
          <w:szCs w:val="32"/>
        </w:rPr>
        <w:t xml:space="preserve"> of colored pencils (</w:t>
      </w:r>
      <w:r w:rsidR="00974954">
        <w:rPr>
          <w:sz w:val="32"/>
          <w:szCs w:val="32"/>
        </w:rPr>
        <w:t xml:space="preserve">12 </w:t>
      </w:r>
      <w:r>
        <w:rPr>
          <w:sz w:val="32"/>
          <w:szCs w:val="32"/>
        </w:rPr>
        <w:t>pre sharpened)</w:t>
      </w:r>
    </w:p>
    <w:p w14:paraId="4D9996B5" w14:textId="77777777" w:rsidR="0036626D" w:rsidRDefault="00183DAD">
      <w:pPr>
        <w:pStyle w:val="normal0"/>
        <w:numPr>
          <w:ilvl w:val="0"/>
          <w:numId w:val="1"/>
        </w:numPr>
        <w:spacing w:line="360" w:lineRule="auto"/>
        <w:ind w:hanging="360"/>
        <w:contextualSpacing/>
        <w:rPr>
          <w:sz w:val="32"/>
          <w:szCs w:val="32"/>
        </w:rPr>
      </w:pPr>
      <w:r>
        <w:rPr>
          <w:sz w:val="32"/>
          <w:szCs w:val="32"/>
        </w:rPr>
        <w:t>1 sturdy plastic homework folder –</w:t>
      </w:r>
    </w:p>
    <w:p w14:paraId="18378814" w14:textId="77777777" w:rsidR="002E419D" w:rsidRDefault="0036626D">
      <w:pPr>
        <w:pStyle w:val="normal0"/>
        <w:numPr>
          <w:ilvl w:val="0"/>
          <w:numId w:val="1"/>
        </w:numPr>
        <w:spacing w:line="360" w:lineRule="auto"/>
        <w:ind w:hanging="360"/>
        <w:contextualSpacing/>
        <w:rPr>
          <w:sz w:val="32"/>
          <w:szCs w:val="32"/>
        </w:rPr>
      </w:pPr>
      <w:r>
        <w:rPr>
          <w:sz w:val="32"/>
          <w:szCs w:val="32"/>
        </w:rPr>
        <w:t>3</w:t>
      </w:r>
      <w:r w:rsidR="00183DAD">
        <w:rPr>
          <w:sz w:val="32"/>
          <w:szCs w:val="32"/>
        </w:rPr>
        <w:t xml:space="preserve"> glue stick</w:t>
      </w:r>
      <w:r>
        <w:rPr>
          <w:sz w:val="32"/>
          <w:szCs w:val="32"/>
        </w:rPr>
        <w:t>s</w:t>
      </w:r>
    </w:p>
    <w:p w14:paraId="256C3771" w14:textId="77777777" w:rsidR="002E419D" w:rsidRPr="0036626D" w:rsidRDefault="00183DAD">
      <w:pPr>
        <w:pStyle w:val="normal0"/>
        <w:numPr>
          <w:ilvl w:val="0"/>
          <w:numId w:val="1"/>
        </w:numPr>
        <w:spacing w:line="360" w:lineRule="auto"/>
        <w:ind w:hanging="360"/>
        <w:contextualSpacing/>
        <w:rPr>
          <w:sz w:val="28"/>
          <w:szCs w:val="28"/>
        </w:rPr>
      </w:pPr>
      <w:r>
        <w:rPr>
          <w:sz w:val="32"/>
          <w:szCs w:val="32"/>
        </w:rPr>
        <w:t>3 different light colored highlighters (</w:t>
      </w:r>
      <w:r w:rsidRPr="0036626D">
        <w:rPr>
          <w:sz w:val="28"/>
          <w:szCs w:val="28"/>
        </w:rPr>
        <w:t>pink, yellow, orange)</w:t>
      </w:r>
    </w:p>
    <w:p w14:paraId="4397AB2A" w14:textId="77777777" w:rsidR="002E419D" w:rsidRDefault="00183DAD">
      <w:pPr>
        <w:pStyle w:val="normal0"/>
        <w:numPr>
          <w:ilvl w:val="0"/>
          <w:numId w:val="1"/>
        </w:numPr>
        <w:spacing w:line="360" w:lineRule="auto"/>
        <w:ind w:hanging="360"/>
        <w:contextualSpacing/>
        <w:rPr>
          <w:sz w:val="32"/>
          <w:szCs w:val="32"/>
        </w:rPr>
      </w:pPr>
      <w:r>
        <w:rPr>
          <w:sz w:val="32"/>
          <w:szCs w:val="32"/>
        </w:rPr>
        <w:t>1 black Sharpie – fine point</w:t>
      </w:r>
    </w:p>
    <w:p w14:paraId="2C8E3E2E" w14:textId="77777777" w:rsidR="002E419D" w:rsidRDefault="00183DAD">
      <w:pPr>
        <w:pStyle w:val="normal0"/>
        <w:numPr>
          <w:ilvl w:val="0"/>
          <w:numId w:val="1"/>
        </w:numPr>
        <w:spacing w:line="360" w:lineRule="auto"/>
        <w:ind w:hanging="360"/>
        <w:contextualSpacing/>
        <w:rPr>
          <w:sz w:val="32"/>
          <w:szCs w:val="32"/>
        </w:rPr>
      </w:pPr>
      <w:r>
        <w:rPr>
          <w:sz w:val="32"/>
          <w:szCs w:val="32"/>
        </w:rPr>
        <w:t>1 black Sharpie – extra fine point</w:t>
      </w:r>
    </w:p>
    <w:p w14:paraId="67F42EF8" w14:textId="77777777" w:rsidR="002E419D" w:rsidRDefault="00183DAD">
      <w:pPr>
        <w:pStyle w:val="normal0"/>
        <w:numPr>
          <w:ilvl w:val="0"/>
          <w:numId w:val="1"/>
        </w:numPr>
        <w:spacing w:line="360" w:lineRule="auto"/>
        <w:ind w:hanging="360"/>
        <w:contextualSpacing/>
        <w:rPr>
          <w:sz w:val="32"/>
          <w:szCs w:val="32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sz w:val="32"/>
          <w:szCs w:val="32"/>
        </w:rPr>
        <w:t xml:space="preserve">Lightweight Portable Headphones for computer work (store in labeled plastic bag). </w:t>
      </w:r>
    </w:p>
    <w:p w14:paraId="1DBACC25" w14:textId="77777777" w:rsidR="002E419D" w:rsidRDefault="00183DAD">
      <w:pPr>
        <w:pStyle w:val="normal0"/>
        <w:numPr>
          <w:ilvl w:val="0"/>
          <w:numId w:val="1"/>
        </w:numPr>
        <w:spacing w:line="360" w:lineRule="auto"/>
        <w:ind w:hanging="360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1 packet of Crayola Classic Colors – Broad line</w:t>
      </w:r>
    </w:p>
    <w:p w14:paraId="22365812" w14:textId="77777777" w:rsidR="002E419D" w:rsidRDefault="00183DAD">
      <w:pPr>
        <w:pStyle w:val="normal0"/>
        <w:numPr>
          <w:ilvl w:val="0"/>
          <w:numId w:val="1"/>
        </w:numPr>
        <w:spacing w:line="360" w:lineRule="auto"/>
        <w:ind w:hanging="360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1 packet of Crayola Classic Colors – Thin line</w:t>
      </w:r>
    </w:p>
    <w:p w14:paraId="19DD7FF6" w14:textId="77777777" w:rsidR="0036626D" w:rsidRDefault="0036626D">
      <w:pPr>
        <w:pStyle w:val="normal0"/>
        <w:numPr>
          <w:ilvl w:val="0"/>
          <w:numId w:val="1"/>
        </w:numPr>
        <w:spacing w:line="360" w:lineRule="auto"/>
        <w:ind w:hanging="360"/>
        <w:contextualSpacing/>
        <w:rPr>
          <w:sz w:val="32"/>
          <w:szCs w:val="32"/>
        </w:rPr>
      </w:pPr>
      <w:r>
        <w:rPr>
          <w:sz w:val="32"/>
          <w:szCs w:val="32"/>
        </w:rPr>
        <w:t>1 pack 3 hole-punched white-lined paper</w:t>
      </w:r>
    </w:p>
    <w:p w14:paraId="6182B68A" w14:textId="77777777" w:rsidR="0036626D" w:rsidRDefault="0036626D">
      <w:pPr>
        <w:pStyle w:val="normal0"/>
        <w:numPr>
          <w:ilvl w:val="0"/>
          <w:numId w:val="1"/>
        </w:numPr>
        <w:spacing w:line="360" w:lineRule="auto"/>
        <w:ind w:hanging="360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Yellow 3” x 3” post-it notes </w:t>
      </w:r>
      <w:proofErr w:type="gramStart"/>
      <w:r>
        <w:rPr>
          <w:sz w:val="32"/>
          <w:szCs w:val="32"/>
        </w:rPr>
        <w:t>( 1</w:t>
      </w:r>
      <w:proofErr w:type="gramEnd"/>
      <w:r>
        <w:rPr>
          <w:sz w:val="32"/>
          <w:szCs w:val="32"/>
        </w:rPr>
        <w:t xml:space="preserve"> to 3)</w:t>
      </w:r>
    </w:p>
    <w:sectPr w:rsidR="0036626D">
      <w:pgSz w:w="12240" w:h="15840"/>
      <w:pgMar w:top="1440" w:right="1440" w:bottom="1440" w:left="1440" w:header="720" w:footer="720" w:gutter="0"/>
      <w:pgNumType w:start="1"/>
      <w:cols w:space="720" w:equalWidth="0">
        <w:col w:w="86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25BAD"/>
    <w:multiLevelType w:val="multilevel"/>
    <w:tmpl w:val="AF7A6E6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E419D"/>
    <w:rsid w:val="00183DAD"/>
    <w:rsid w:val="002E419D"/>
    <w:rsid w:val="0036626D"/>
    <w:rsid w:val="00511B62"/>
    <w:rsid w:val="00974954"/>
    <w:rsid w:val="00E6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491D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134</Words>
  <Characters>770</Characters>
  <Application>Microsoft Macintosh Word</Application>
  <DocSecurity>0</DocSecurity>
  <Lines>6</Lines>
  <Paragraphs>1</Paragraphs>
  <ScaleCrop>false</ScaleCrop>
  <Company>NPS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Newton Public Schools</cp:lastModifiedBy>
  <cp:revision>5</cp:revision>
  <dcterms:created xsi:type="dcterms:W3CDTF">2017-06-17T15:10:00Z</dcterms:created>
  <dcterms:modified xsi:type="dcterms:W3CDTF">2017-06-19T19:17:00Z</dcterms:modified>
</cp:coreProperties>
</file>